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AB" w:rsidRPr="001630F8" w:rsidRDefault="005D3DAB" w:rsidP="001630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Exo 2" w:eastAsia="Times New Roman" w:hAnsi="Exo 2"/>
          <w:sz w:val="20"/>
          <w:lang w:eastAsia="ru-RU"/>
        </w:rPr>
        <w:t xml:space="preserve">                                </w:t>
      </w:r>
      <w:r w:rsidR="009838A5">
        <w:rPr>
          <w:rFonts w:ascii="Exo 2" w:eastAsia="Times New Roman" w:hAnsi="Exo 2"/>
          <w:sz w:val="20"/>
          <w:lang w:eastAsia="ru-RU"/>
        </w:rPr>
        <w:t xml:space="preserve">   </w:t>
      </w:r>
      <w:r w:rsidRPr="001630F8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5D3DAB" w:rsidRPr="001630F8" w:rsidRDefault="001630F8" w:rsidP="001630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30F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D3DAB" w:rsidRPr="001630F8">
        <w:rPr>
          <w:rFonts w:ascii="Times New Roman" w:hAnsi="Times New Roman" w:cs="Times New Roman"/>
          <w:b/>
          <w:sz w:val="28"/>
          <w:szCs w:val="28"/>
        </w:rPr>
        <w:t>ОРЛОВСКАЯ ОБЛАСТЬ СВЕРДЛОВСКИЙ РАЙОН</w:t>
      </w:r>
    </w:p>
    <w:p w:rsidR="005D3DAB" w:rsidRPr="001630F8" w:rsidRDefault="005D3DAB" w:rsidP="001630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30F8">
        <w:rPr>
          <w:rFonts w:ascii="Times New Roman" w:hAnsi="Times New Roman" w:cs="Times New Roman"/>
          <w:b/>
          <w:sz w:val="28"/>
          <w:szCs w:val="28"/>
        </w:rPr>
        <w:t>АДМИНИСТРАЦИЯ ЯКОВЛЕВСКОГО СЕЛЬСКОГО ПОСЕЛЕНИЯ</w:t>
      </w:r>
    </w:p>
    <w:p w:rsidR="001630F8" w:rsidRDefault="005D3DAB" w:rsidP="005D3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5D3DAB" w:rsidRDefault="001630F8" w:rsidP="005D3D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5D3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907C9" w:rsidRDefault="006907C9" w:rsidP="005D3D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DAB" w:rsidRDefault="001630F8" w:rsidP="005D3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 </w:t>
      </w:r>
      <w:r w:rsidR="00816179">
        <w:rPr>
          <w:rFonts w:ascii="Times New Roman" w:eastAsia="Times New Roman" w:hAnsi="Times New Roman" w:cs="Times New Roman"/>
          <w:sz w:val="28"/>
          <w:szCs w:val="28"/>
          <w:lang w:eastAsia="ru-RU"/>
        </w:rPr>
        <w:t>04 марта</w:t>
      </w:r>
      <w:r w:rsidR="0052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161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</w:t>
      </w:r>
      <w:r w:rsidR="00B2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</w:t>
      </w:r>
      <w:r w:rsidR="009F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17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</w:p>
    <w:p w:rsidR="005D3DAB" w:rsidRDefault="005D3DAB" w:rsidP="005D3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вощино</w:t>
      </w:r>
      <w:proofErr w:type="spellEnd"/>
    </w:p>
    <w:p w:rsidR="005D3DAB" w:rsidRDefault="005D3DAB" w:rsidP="005D3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0F8" w:rsidRDefault="001630F8" w:rsidP="0004641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641F" w:rsidRPr="0004641F" w:rsidRDefault="00C24AA5" w:rsidP="001E0A1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E11D12">
        <w:rPr>
          <w:rFonts w:ascii="Times New Roman" w:hAnsi="Times New Roman" w:cs="Times New Roman"/>
          <w:b w:val="0"/>
          <w:sz w:val="28"/>
          <w:szCs w:val="28"/>
        </w:rPr>
        <w:t xml:space="preserve">присвоении адреса  </w:t>
      </w:r>
      <w:r w:rsidR="0004641F" w:rsidRPr="0004641F">
        <w:rPr>
          <w:rFonts w:ascii="Times New Roman" w:hAnsi="Times New Roman" w:cs="Times New Roman"/>
          <w:b w:val="0"/>
          <w:sz w:val="28"/>
          <w:szCs w:val="28"/>
        </w:rPr>
        <w:t>на  территории  Я</w:t>
      </w:r>
      <w:r>
        <w:rPr>
          <w:rFonts w:ascii="Times New Roman" w:hAnsi="Times New Roman" w:cs="Times New Roman"/>
          <w:b w:val="0"/>
          <w:sz w:val="28"/>
          <w:szCs w:val="28"/>
        </w:rPr>
        <w:t>ковлевского сельского поселения</w:t>
      </w:r>
    </w:p>
    <w:p w:rsidR="0004641F" w:rsidRDefault="0004641F" w:rsidP="0004641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641F" w:rsidRPr="00816179" w:rsidRDefault="00D06080" w:rsidP="0081617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9F5E1A">
        <w:rPr>
          <w:rFonts w:ascii="Times New Roman" w:hAnsi="Times New Roman" w:cs="Times New Roman"/>
          <w:b w:val="0"/>
          <w:sz w:val="28"/>
          <w:szCs w:val="28"/>
        </w:rPr>
        <w:t xml:space="preserve">На основании заявления </w:t>
      </w:r>
      <w:r w:rsidR="00816179">
        <w:rPr>
          <w:rFonts w:ascii="Times New Roman" w:hAnsi="Times New Roman" w:cs="Times New Roman"/>
          <w:b w:val="0"/>
          <w:sz w:val="28"/>
          <w:szCs w:val="28"/>
        </w:rPr>
        <w:t>ОАО «РЖД»</w:t>
      </w:r>
      <w:r w:rsidR="00303E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5E1A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6179">
        <w:rPr>
          <w:rFonts w:ascii="Times New Roman" w:hAnsi="Times New Roman" w:cs="Times New Roman"/>
          <w:b w:val="0"/>
          <w:sz w:val="28"/>
          <w:szCs w:val="28"/>
        </w:rPr>
        <w:t>04.03.2024</w:t>
      </w:r>
      <w:r w:rsidR="003719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и выписки из Единого государственного реестра недвижимости </w:t>
      </w:r>
      <w:r w:rsidR="009F5E1A">
        <w:rPr>
          <w:rFonts w:ascii="Times New Roman" w:hAnsi="Times New Roman" w:cs="Times New Roman"/>
          <w:b w:val="0"/>
          <w:sz w:val="28"/>
          <w:szCs w:val="28"/>
        </w:rPr>
        <w:t xml:space="preserve"> об основных характеристиках и зарегистрированных правах на объект недвижимости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6179">
        <w:rPr>
          <w:rFonts w:ascii="Times New Roman" w:hAnsi="Times New Roman" w:cs="Times New Roman"/>
          <w:b w:val="0"/>
          <w:sz w:val="28"/>
          <w:szCs w:val="28"/>
        </w:rPr>
        <w:t>01.03.2024</w:t>
      </w:r>
      <w:r w:rsidR="009F5E1A">
        <w:rPr>
          <w:rFonts w:ascii="Times New Roman" w:hAnsi="Times New Roman" w:cs="Times New Roman"/>
          <w:b w:val="0"/>
          <w:sz w:val="28"/>
          <w:szCs w:val="28"/>
        </w:rPr>
        <w:t xml:space="preserve"> г.,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641F" w:rsidRPr="00D0608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9F5E1A" w:rsidRPr="00D06080">
        <w:rPr>
          <w:rFonts w:ascii="Times New Roman" w:hAnsi="Times New Roman" w:cs="Times New Roman"/>
          <w:b w:val="0"/>
          <w:sz w:val="28"/>
          <w:szCs w:val="28"/>
        </w:rPr>
        <w:t>с Постановление Правительства Российской Федерации</w:t>
      </w:r>
      <w:r w:rsidRPr="00D06080">
        <w:rPr>
          <w:rFonts w:ascii="Times New Roman" w:hAnsi="Times New Roman" w:cs="Times New Roman"/>
          <w:b w:val="0"/>
          <w:sz w:val="28"/>
          <w:szCs w:val="28"/>
        </w:rPr>
        <w:t xml:space="preserve"> от 19.11.2014 г. № 1221  «</w:t>
      </w:r>
      <w:r w:rsidRPr="00D06080">
        <w:rPr>
          <w:rFonts w:ascii="Times New Roman" w:hAnsi="Times New Roman" w:cs="Times New Roman"/>
          <w:b w:val="0"/>
          <w:color w:val="3C3C3C"/>
          <w:spacing w:val="2"/>
          <w:sz w:val="28"/>
          <w:szCs w:val="28"/>
          <w:lang w:eastAsia="ru-RU"/>
        </w:rPr>
        <w:t>Об утверждении Правил присвоения, изменения и аннулирования адресов</w:t>
      </w:r>
      <w:r>
        <w:rPr>
          <w:rFonts w:ascii="Times New Roman" w:hAnsi="Times New Roman" w:cs="Times New Roman"/>
          <w:b w:val="0"/>
          <w:color w:val="3C3C3C"/>
          <w:spacing w:val="2"/>
          <w:sz w:val="28"/>
          <w:szCs w:val="28"/>
          <w:lang w:eastAsia="ru-RU"/>
        </w:rPr>
        <w:t>»</w:t>
      </w:r>
      <w:proofErr w:type="gramStart"/>
      <w:r>
        <w:rPr>
          <w:rFonts w:ascii="Times New Roman" w:hAnsi="Times New Roman" w:cs="Times New Roman"/>
          <w:b w:val="0"/>
          <w:color w:val="3C3C3C"/>
          <w:spacing w:val="2"/>
          <w:sz w:val="28"/>
          <w:szCs w:val="28"/>
          <w:lang w:eastAsia="ru-RU"/>
        </w:rPr>
        <w:t>,</w:t>
      </w:r>
      <w:r w:rsidR="0004641F" w:rsidRPr="00816179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="0004641F" w:rsidRPr="00816179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Российской Федерации от 06.10.2003 года №131 ФЗ «Об общих принципах</w:t>
      </w:r>
      <w:r w:rsidR="00C24AA5" w:rsidRPr="00816179">
        <w:rPr>
          <w:rFonts w:ascii="Times New Roman" w:hAnsi="Times New Roman" w:cs="Times New Roman"/>
          <w:b w:val="0"/>
          <w:sz w:val="28"/>
          <w:szCs w:val="28"/>
        </w:rPr>
        <w:t xml:space="preserve"> организации</w:t>
      </w:r>
      <w:r w:rsidR="0004641F" w:rsidRPr="00816179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</w:t>
      </w:r>
      <w:r w:rsidR="00017AD2" w:rsidRPr="00816179">
        <w:rPr>
          <w:rFonts w:ascii="Times New Roman" w:hAnsi="Times New Roman" w:cs="Times New Roman"/>
          <w:b w:val="0"/>
          <w:sz w:val="28"/>
          <w:szCs w:val="28"/>
        </w:rPr>
        <w:t>ления  в Российской Федерации»</w:t>
      </w:r>
      <w:proofErr w:type="gramStart"/>
      <w:r w:rsidR="00A8719E" w:rsidRPr="00816179">
        <w:rPr>
          <w:rFonts w:ascii="Times New Roman" w:hAnsi="Times New Roman" w:cs="Times New Roman"/>
          <w:b w:val="0"/>
          <w:sz w:val="28"/>
          <w:szCs w:val="28"/>
        </w:rPr>
        <w:t>,п</w:t>
      </w:r>
      <w:proofErr w:type="gramEnd"/>
      <w:r w:rsidR="00A8719E" w:rsidRPr="00816179">
        <w:rPr>
          <w:rFonts w:ascii="Times New Roman" w:hAnsi="Times New Roman" w:cs="Times New Roman"/>
          <w:b w:val="0"/>
          <w:sz w:val="28"/>
          <w:szCs w:val="28"/>
        </w:rPr>
        <w:t>остановлением администрации Яковлевского сельского поселения Свердловского района Орловской области от 03.08.2015 г. № 65 «Об утверждении Правил присвоения, изменения и аннулирования адресов на территории Яковлевского сельского поселения»,</w:t>
      </w:r>
      <w:r w:rsidR="0004641F" w:rsidRPr="008161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1F3F" w:rsidRPr="00816179">
        <w:rPr>
          <w:rFonts w:ascii="Times New Roman" w:hAnsi="Times New Roman" w:cs="Times New Roman"/>
          <w:b w:val="0"/>
          <w:sz w:val="28"/>
          <w:szCs w:val="28"/>
        </w:rPr>
        <w:t>администрация Яковлевского сельского</w:t>
      </w:r>
      <w:r w:rsidR="0004641F" w:rsidRPr="008161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1F3F" w:rsidRPr="00816179">
        <w:rPr>
          <w:rFonts w:ascii="Times New Roman" w:hAnsi="Times New Roman" w:cs="Times New Roman"/>
          <w:b w:val="0"/>
          <w:sz w:val="28"/>
          <w:szCs w:val="28"/>
        </w:rPr>
        <w:t>поселения ПОСТАНОВЛЯЕТ</w:t>
      </w:r>
      <w:r w:rsidR="0004641F" w:rsidRPr="0081617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91F9E" w:rsidRDefault="0004641F" w:rsidP="00DA2EE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0F8">
        <w:rPr>
          <w:rFonts w:ascii="Times New Roman" w:hAnsi="Times New Roman" w:cs="Times New Roman"/>
          <w:sz w:val="28"/>
          <w:szCs w:val="28"/>
        </w:rPr>
        <w:t xml:space="preserve">      </w:t>
      </w:r>
      <w:r w:rsidR="00DA2EEF" w:rsidRPr="001630F8">
        <w:rPr>
          <w:rFonts w:ascii="Times New Roman" w:hAnsi="Times New Roman" w:cs="Times New Roman"/>
          <w:sz w:val="28"/>
          <w:szCs w:val="28"/>
        </w:rPr>
        <w:t>1.</w:t>
      </w:r>
      <w:r w:rsidR="001C503D" w:rsidRPr="001C503D">
        <w:rPr>
          <w:rFonts w:ascii="Times New Roman" w:hAnsi="Times New Roman" w:cs="Times New Roman"/>
          <w:sz w:val="28"/>
          <w:szCs w:val="28"/>
        </w:rPr>
        <w:t xml:space="preserve"> </w:t>
      </w:r>
      <w:r w:rsidR="00E11D12">
        <w:rPr>
          <w:rFonts w:ascii="Times New Roman" w:hAnsi="Times New Roman" w:cs="Times New Roman"/>
          <w:sz w:val="28"/>
          <w:szCs w:val="28"/>
        </w:rPr>
        <w:t>присвоить</w:t>
      </w:r>
      <w:r w:rsidR="001C503D">
        <w:rPr>
          <w:rFonts w:ascii="Times New Roman" w:hAnsi="Times New Roman" w:cs="Times New Roman"/>
          <w:sz w:val="28"/>
          <w:szCs w:val="28"/>
        </w:rPr>
        <w:t xml:space="preserve">  </w:t>
      </w:r>
      <w:r w:rsidR="00A43978">
        <w:rPr>
          <w:rFonts w:ascii="Times New Roman" w:hAnsi="Times New Roman" w:cs="Times New Roman"/>
          <w:sz w:val="28"/>
          <w:szCs w:val="28"/>
        </w:rPr>
        <w:t>зданию</w:t>
      </w:r>
      <w:r w:rsidR="008123DB">
        <w:rPr>
          <w:rFonts w:ascii="Times New Roman" w:hAnsi="Times New Roman" w:cs="Times New Roman"/>
          <w:sz w:val="28"/>
          <w:szCs w:val="28"/>
        </w:rPr>
        <w:t xml:space="preserve">  с кадастровым </w:t>
      </w:r>
      <w:r w:rsidR="001C503D">
        <w:rPr>
          <w:rFonts w:ascii="Times New Roman" w:hAnsi="Times New Roman" w:cs="Times New Roman"/>
          <w:sz w:val="28"/>
          <w:szCs w:val="28"/>
        </w:rPr>
        <w:t>номером:</w:t>
      </w:r>
      <w:r w:rsidR="008123DB">
        <w:rPr>
          <w:rFonts w:ascii="Times New Roman" w:hAnsi="Times New Roman" w:cs="Times New Roman"/>
          <w:sz w:val="28"/>
          <w:szCs w:val="28"/>
        </w:rPr>
        <w:t xml:space="preserve">  </w:t>
      </w:r>
      <w:r w:rsidR="001C503D">
        <w:rPr>
          <w:rFonts w:ascii="Times New Roman" w:hAnsi="Times New Roman" w:cs="Times New Roman"/>
          <w:sz w:val="28"/>
          <w:szCs w:val="28"/>
        </w:rPr>
        <w:t>5</w:t>
      </w:r>
      <w:r w:rsidR="00465F67">
        <w:rPr>
          <w:rFonts w:ascii="Times New Roman" w:hAnsi="Times New Roman" w:cs="Times New Roman"/>
          <w:sz w:val="28"/>
          <w:szCs w:val="28"/>
        </w:rPr>
        <w:t>7:15:</w:t>
      </w:r>
      <w:r w:rsidR="00816179">
        <w:rPr>
          <w:rFonts w:ascii="Times New Roman" w:hAnsi="Times New Roman" w:cs="Times New Roman"/>
          <w:sz w:val="28"/>
          <w:szCs w:val="28"/>
        </w:rPr>
        <w:t>015</w:t>
      </w:r>
      <w:r w:rsidR="009838A5">
        <w:rPr>
          <w:rFonts w:ascii="Times New Roman" w:hAnsi="Times New Roman" w:cs="Times New Roman"/>
          <w:sz w:val="28"/>
          <w:szCs w:val="28"/>
        </w:rPr>
        <w:t>0101</w:t>
      </w:r>
      <w:r w:rsidR="007B27E0">
        <w:rPr>
          <w:rFonts w:ascii="Times New Roman" w:hAnsi="Times New Roman" w:cs="Times New Roman"/>
          <w:sz w:val="28"/>
          <w:szCs w:val="28"/>
        </w:rPr>
        <w:t>:</w:t>
      </w:r>
      <w:r w:rsidR="00816179">
        <w:rPr>
          <w:rFonts w:ascii="Times New Roman" w:hAnsi="Times New Roman" w:cs="Times New Roman"/>
          <w:sz w:val="28"/>
          <w:szCs w:val="28"/>
        </w:rPr>
        <w:t>142</w:t>
      </w:r>
      <w:r w:rsidR="0049616C">
        <w:rPr>
          <w:rFonts w:ascii="Times New Roman" w:hAnsi="Times New Roman" w:cs="Times New Roman"/>
          <w:sz w:val="28"/>
          <w:szCs w:val="28"/>
        </w:rPr>
        <w:t xml:space="preserve"> </w:t>
      </w:r>
      <w:r w:rsidR="00AA16D8">
        <w:rPr>
          <w:rFonts w:ascii="Times New Roman" w:hAnsi="Times New Roman" w:cs="Times New Roman"/>
          <w:sz w:val="28"/>
          <w:szCs w:val="28"/>
        </w:rPr>
        <w:t xml:space="preserve">, расположенному в </w:t>
      </w:r>
      <w:proofErr w:type="spellStart"/>
      <w:r w:rsidR="00AA16D8"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 w:rsidR="00AA16D8">
        <w:rPr>
          <w:rFonts w:ascii="Times New Roman" w:hAnsi="Times New Roman" w:cs="Times New Roman"/>
          <w:sz w:val="28"/>
          <w:szCs w:val="28"/>
        </w:rPr>
        <w:t xml:space="preserve"> сельском поселении,</w:t>
      </w:r>
      <w:r w:rsidR="0049616C">
        <w:rPr>
          <w:rFonts w:ascii="Times New Roman" w:hAnsi="Times New Roman" w:cs="Times New Roman"/>
          <w:sz w:val="28"/>
          <w:szCs w:val="28"/>
        </w:rPr>
        <w:t xml:space="preserve"> </w:t>
      </w:r>
      <w:r w:rsidR="00F91F9E">
        <w:rPr>
          <w:rFonts w:ascii="Times New Roman" w:hAnsi="Times New Roman" w:cs="Times New Roman"/>
          <w:sz w:val="28"/>
          <w:szCs w:val="28"/>
        </w:rPr>
        <w:t>следующий адрес:</w:t>
      </w:r>
    </w:p>
    <w:p w:rsidR="00DA2EEF" w:rsidRPr="001630F8" w:rsidRDefault="0049616C" w:rsidP="00DA2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-РФ ,</w:t>
      </w:r>
      <w:r w:rsidR="00DA2EEF">
        <w:rPr>
          <w:rFonts w:ascii="Times New Roman" w:hAnsi="Times New Roman" w:cs="Times New Roman"/>
          <w:sz w:val="28"/>
          <w:szCs w:val="28"/>
        </w:rPr>
        <w:t xml:space="preserve">Орловская область, Свердловский </w:t>
      </w:r>
      <w:r w:rsidR="004E757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DA2EEF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DA2EEF">
        <w:rPr>
          <w:rFonts w:ascii="Times New Roman" w:hAnsi="Times New Roman" w:cs="Times New Roman"/>
          <w:sz w:val="28"/>
          <w:szCs w:val="28"/>
        </w:rPr>
        <w:t>Яковлевс</w:t>
      </w:r>
      <w:r w:rsidR="002276C1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2276C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2276C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2276C1">
        <w:rPr>
          <w:rFonts w:ascii="Times New Roman" w:hAnsi="Times New Roman" w:cs="Times New Roman"/>
          <w:sz w:val="28"/>
          <w:szCs w:val="28"/>
        </w:rPr>
        <w:t>.</w:t>
      </w:r>
      <w:r w:rsidR="001314B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1314B8">
        <w:rPr>
          <w:rFonts w:ascii="Times New Roman" w:hAnsi="Times New Roman" w:cs="Times New Roman"/>
          <w:sz w:val="28"/>
          <w:szCs w:val="28"/>
        </w:rPr>
        <w:t>ропкино-Большак</w:t>
      </w:r>
      <w:proofErr w:type="spellEnd"/>
      <w:r w:rsidR="002276C1">
        <w:rPr>
          <w:rFonts w:ascii="Times New Roman" w:hAnsi="Times New Roman" w:cs="Times New Roman"/>
          <w:sz w:val="28"/>
          <w:szCs w:val="28"/>
        </w:rPr>
        <w:t xml:space="preserve">   ,ул.</w:t>
      </w:r>
      <w:r w:rsidR="00816179">
        <w:rPr>
          <w:rFonts w:ascii="Times New Roman" w:hAnsi="Times New Roman" w:cs="Times New Roman"/>
          <w:sz w:val="28"/>
          <w:szCs w:val="28"/>
        </w:rPr>
        <w:t>Привокзальная</w:t>
      </w:r>
      <w:r w:rsidR="00303ECA">
        <w:rPr>
          <w:rFonts w:ascii="Times New Roman" w:hAnsi="Times New Roman" w:cs="Times New Roman"/>
          <w:sz w:val="28"/>
          <w:szCs w:val="28"/>
        </w:rPr>
        <w:t xml:space="preserve"> </w:t>
      </w:r>
      <w:r w:rsidR="002276C1">
        <w:rPr>
          <w:rFonts w:ascii="Times New Roman" w:hAnsi="Times New Roman" w:cs="Times New Roman"/>
          <w:sz w:val="28"/>
          <w:szCs w:val="28"/>
        </w:rPr>
        <w:t xml:space="preserve">, </w:t>
      </w:r>
      <w:r w:rsidR="00A43978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816179">
        <w:rPr>
          <w:rFonts w:ascii="Times New Roman" w:hAnsi="Times New Roman" w:cs="Times New Roman"/>
          <w:sz w:val="28"/>
          <w:szCs w:val="28"/>
        </w:rPr>
        <w:t>8а</w:t>
      </w:r>
      <w:r w:rsidR="00AA251B">
        <w:rPr>
          <w:rFonts w:ascii="Times New Roman" w:hAnsi="Times New Roman" w:cs="Times New Roman"/>
          <w:sz w:val="28"/>
          <w:szCs w:val="28"/>
        </w:rPr>
        <w:t>.</w:t>
      </w:r>
    </w:p>
    <w:p w:rsidR="001630F8" w:rsidRDefault="001630F8" w:rsidP="001630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41F" w:rsidRPr="001630F8" w:rsidRDefault="00395452" w:rsidP="001630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Яковлевского сельского поселения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И.В.Стрижов</w:t>
      </w:r>
      <w:proofErr w:type="spellEnd"/>
    </w:p>
    <w:p w:rsidR="0004641F" w:rsidRPr="001630F8" w:rsidRDefault="0004641F" w:rsidP="001630F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41F" w:rsidRPr="0004641F" w:rsidRDefault="0004641F" w:rsidP="0004641F">
      <w:pPr>
        <w:rPr>
          <w:rFonts w:ascii="Times New Roman" w:hAnsi="Times New Roman" w:cs="Times New Roman"/>
          <w:sz w:val="28"/>
          <w:szCs w:val="28"/>
        </w:rPr>
      </w:pPr>
    </w:p>
    <w:p w:rsidR="0004641F" w:rsidRPr="0004641F" w:rsidRDefault="0004641F" w:rsidP="0004641F">
      <w:pPr>
        <w:rPr>
          <w:rFonts w:ascii="Times New Roman" w:hAnsi="Times New Roman" w:cs="Times New Roman"/>
          <w:sz w:val="28"/>
          <w:szCs w:val="28"/>
        </w:rPr>
      </w:pPr>
    </w:p>
    <w:p w:rsidR="0004641F" w:rsidRPr="0004641F" w:rsidRDefault="0004641F" w:rsidP="0004641F">
      <w:pPr>
        <w:rPr>
          <w:rFonts w:ascii="Times New Roman" w:hAnsi="Times New Roman" w:cs="Times New Roman"/>
          <w:sz w:val="28"/>
          <w:szCs w:val="28"/>
        </w:rPr>
      </w:pPr>
      <w:r w:rsidRPr="0004641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42A78" w:rsidRDefault="00142A78" w:rsidP="005D3DAB">
      <w:pPr>
        <w:tabs>
          <w:tab w:val="left" w:pos="2265"/>
        </w:tabs>
      </w:pPr>
    </w:p>
    <w:sectPr w:rsidR="00142A78" w:rsidSect="0014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30862"/>
    <w:multiLevelType w:val="hybridMultilevel"/>
    <w:tmpl w:val="EDA2E9F8"/>
    <w:lvl w:ilvl="0" w:tplc="9E92F88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DAB"/>
    <w:rsid w:val="000117FE"/>
    <w:rsid w:val="00017AD2"/>
    <w:rsid w:val="0002449B"/>
    <w:rsid w:val="000369E6"/>
    <w:rsid w:val="0004641F"/>
    <w:rsid w:val="0006036B"/>
    <w:rsid w:val="00072E33"/>
    <w:rsid w:val="000E28C8"/>
    <w:rsid w:val="000E4328"/>
    <w:rsid w:val="00117021"/>
    <w:rsid w:val="00123D3D"/>
    <w:rsid w:val="001314B8"/>
    <w:rsid w:val="001317F1"/>
    <w:rsid w:val="00142A78"/>
    <w:rsid w:val="00154546"/>
    <w:rsid w:val="001630F8"/>
    <w:rsid w:val="00181D5A"/>
    <w:rsid w:val="001C503D"/>
    <w:rsid w:val="001E0A18"/>
    <w:rsid w:val="002173C3"/>
    <w:rsid w:val="002276C1"/>
    <w:rsid w:val="0025315D"/>
    <w:rsid w:val="002806AD"/>
    <w:rsid w:val="00302E52"/>
    <w:rsid w:val="00303ECA"/>
    <w:rsid w:val="00312EB9"/>
    <w:rsid w:val="00350646"/>
    <w:rsid w:val="00351193"/>
    <w:rsid w:val="00371906"/>
    <w:rsid w:val="00392C58"/>
    <w:rsid w:val="00395452"/>
    <w:rsid w:val="004347D2"/>
    <w:rsid w:val="00444B01"/>
    <w:rsid w:val="00465F67"/>
    <w:rsid w:val="00491036"/>
    <w:rsid w:val="0049616C"/>
    <w:rsid w:val="004E7573"/>
    <w:rsid w:val="00503EA2"/>
    <w:rsid w:val="0051089E"/>
    <w:rsid w:val="00511B47"/>
    <w:rsid w:val="00525719"/>
    <w:rsid w:val="00525ABF"/>
    <w:rsid w:val="0058712A"/>
    <w:rsid w:val="005A2F6C"/>
    <w:rsid w:val="005B3709"/>
    <w:rsid w:val="005B410C"/>
    <w:rsid w:val="005C72A4"/>
    <w:rsid w:val="005D3DAB"/>
    <w:rsid w:val="005D7CDA"/>
    <w:rsid w:val="005F0077"/>
    <w:rsid w:val="00617A9D"/>
    <w:rsid w:val="00630C08"/>
    <w:rsid w:val="00661FA5"/>
    <w:rsid w:val="00665011"/>
    <w:rsid w:val="00672F29"/>
    <w:rsid w:val="00676222"/>
    <w:rsid w:val="00680919"/>
    <w:rsid w:val="006907C9"/>
    <w:rsid w:val="006A12A0"/>
    <w:rsid w:val="006C1CEC"/>
    <w:rsid w:val="006D1113"/>
    <w:rsid w:val="006F038C"/>
    <w:rsid w:val="007006EE"/>
    <w:rsid w:val="00705DB7"/>
    <w:rsid w:val="007421C7"/>
    <w:rsid w:val="00773379"/>
    <w:rsid w:val="00786CF2"/>
    <w:rsid w:val="007B27E0"/>
    <w:rsid w:val="007F6D01"/>
    <w:rsid w:val="008123DB"/>
    <w:rsid w:val="00816179"/>
    <w:rsid w:val="00861F3F"/>
    <w:rsid w:val="00867D3C"/>
    <w:rsid w:val="00890101"/>
    <w:rsid w:val="008946A1"/>
    <w:rsid w:val="008953E4"/>
    <w:rsid w:val="008A1A82"/>
    <w:rsid w:val="008C6287"/>
    <w:rsid w:val="009838A5"/>
    <w:rsid w:val="009855F1"/>
    <w:rsid w:val="009A180E"/>
    <w:rsid w:val="009F5E1A"/>
    <w:rsid w:val="00A272F1"/>
    <w:rsid w:val="00A43978"/>
    <w:rsid w:val="00A8719E"/>
    <w:rsid w:val="00A91568"/>
    <w:rsid w:val="00A96A62"/>
    <w:rsid w:val="00AA16D8"/>
    <w:rsid w:val="00AA1A14"/>
    <w:rsid w:val="00AA251B"/>
    <w:rsid w:val="00AE4D9B"/>
    <w:rsid w:val="00B21525"/>
    <w:rsid w:val="00B248B3"/>
    <w:rsid w:val="00B543D9"/>
    <w:rsid w:val="00B94A97"/>
    <w:rsid w:val="00BF52B0"/>
    <w:rsid w:val="00C24AA5"/>
    <w:rsid w:val="00C32E19"/>
    <w:rsid w:val="00C64CB4"/>
    <w:rsid w:val="00C836F3"/>
    <w:rsid w:val="00C8516C"/>
    <w:rsid w:val="00CD0943"/>
    <w:rsid w:val="00CD77D4"/>
    <w:rsid w:val="00D0517B"/>
    <w:rsid w:val="00D06080"/>
    <w:rsid w:val="00D07158"/>
    <w:rsid w:val="00D11F1A"/>
    <w:rsid w:val="00D243D1"/>
    <w:rsid w:val="00D24CC6"/>
    <w:rsid w:val="00D93475"/>
    <w:rsid w:val="00DA26EB"/>
    <w:rsid w:val="00DA2EEF"/>
    <w:rsid w:val="00E010E4"/>
    <w:rsid w:val="00E11D12"/>
    <w:rsid w:val="00E14E7F"/>
    <w:rsid w:val="00E363D9"/>
    <w:rsid w:val="00E478CD"/>
    <w:rsid w:val="00E53CF1"/>
    <w:rsid w:val="00EA734A"/>
    <w:rsid w:val="00F021FD"/>
    <w:rsid w:val="00F17429"/>
    <w:rsid w:val="00F607E8"/>
    <w:rsid w:val="00F82439"/>
    <w:rsid w:val="00F830F1"/>
    <w:rsid w:val="00F91F9E"/>
    <w:rsid w:val="00F978FD"/>
    <w:rsid w:val="00FA1A59"/>
    <w:rsid w:val="00FF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4641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3">
    <w:name w:val="No Spacing"/>
    <w:uiPriority w:val="1"/>
    <w:qFormat/>
    <w:rsid w:val="001630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114</cp:revision>
  <cp:lastPrinted>2024-03-05T12:56:00Z</cp:lastPrinted>
  <dcterms:created xsi:type="dcterms:W3CDTF">2016-03-10T09:53:00Z</dcterms:created>
  <dcterms:modified xsi:type="dcterms:W3CDTF">2024-03-05T12:56:00Z</dcterms:modified>
</cp:coreProperties>
</file>